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51" w:rsidRDefault="003D3651" w:rsidP="003D3651">
      <w:pPr>
        <w:pStyle w:val="NoSpacing"/>
        <w:ind w:left="1440" w:hanging="1440"/>
      </w:pPr>
      <w:r>
        <w:rPr>
          <w:u w:val="single"/>
        </w:rPr>
        <w:t>William CHILTON</w:t>
      </w:r>
      <w:r w:rsidR="00AE11E6">
        <w:t xml:space="preserve">       (d.1457-64)</w:t>
      </w:r>
      <w:bookmarkStart w:id="0" w:name="_GoBack"/>
      <w:bookmarkEnd w:id="0"/>
    </w:p>
    <w:p w:rsidR="003D3651" w:rsidRDefault="00AE11E6" w:rsidP="00AE11E6">
      <w:pPr>
        <w:pStyle w:val="NoSpacing"/>
      </w:pPr>
      <w:proofErr w:type="gramStart"/>
      <w:r>
        <w:t>of</w:t>
      </w:r>
      <w:proofErr w:type="gramEnd"/>
      <w:r>
        <w:t xml:space="preserve"> Dalton, near </w:t>
      </w:r>
      <w:proofErr w:type="spellStart"/>
      <w:r>
        <w:t>Topcliff</w:t>
      </w:r>
      <w:proofErr w:type="spellEnd"/>
      <w:r>
        <w:t>.</w:t>
      </w:r>
    </w:p>
    <w:p w:rsidR="003D3651" w:rsidRDefault="003D3651" w:rsidP="003D3651">
      <w:pPr>
        <w:pStyle w:val="NoSpacing"/>
        <w:ind w:left="1440" w:hanging="1440"/>
      </w:pPr>
    </w:p>
    <w:p w:rsidR="003D3651" w:rsidRDefault="003D3651" w:rsidP="003D3651">
      <w:pPr>
        <w:pStyle w:val="NoSpacing"/>
        <w:ind w:left="1440" w:hanging="1440"/>
      </w:pPr>
    </w:p>
    <w:p w:rsidR="003D3651" w:rsidRDefault="003D3651" w:rsidP="003D3651">
      <w:pPr>
        <w:pStyle w:val="NoSpacing"/>
        <w:ind w:left="1440" w:hanging="1440"/>
      </w:pPr>
      <w:r>
        <w:t>20 Oct.1441</w:t>
      </w:r>
      <w:r>
        <w:tab/>
        <w:t xml:space="preserve">He was a witness when </w:t>
      </w:r>
      <w:proofErr w:type="spellStart"/>
      <w:r>
        <w:t>Ranald</w:t>
      </w:r>
      <w:proofErr w:type="spellEnd"/>
      <w:r>
        <w:t xml:space="preserve"> </w:t>
      </w:r>
      <w:proofErr w:type="spellStart"/>
      <w:r>
        <w:t>Paron</w:t>
      </w:r>
      <w:proofErr w:type="spellEnd"/>
      <w:r>
        <w:t xml:space="preserve">(q.v.) and his wife, Emma(q.v.), appointed </w:t>
      </w:r>
      <w:proofErr w:type="spellStart"/>
      <w:r>
        <w:t>Ranald</w:t>
      </w:r>
      <w:proofErr w:type="spellEnd"/>
      <w:r>
        <w:t xml:space="preserve"> </w:t>
      </w:r>
      <w:proofErr w:type="spellStart"/>
      <w:r>
        <w:t>Thomlynson</w:t>
      </w:r>
      <w:proofErr w:type="spellEnd"/>
      <w:r>
        <w:t xml:space="preserve">(q.v.) and John </w:t>
      </w:r>
      <w:proofErr w:type="spellStart"/>
      <w:r>
        <w:t>Heton</w:t>
      </w:r>
      <w:proofErr w:type="spellEnd"/>
      <w:r>
        <w:t xml:space="preserve">(q.v.) as their attorneys to deliver </w:t>
      </w:r>
      <w:proofErr w:type="spellStart"/>
      <w:r>
        <w:t>seisin</w:t>
      </w:r>
      <w:proofErr w:type="spellEnd"/>
      <w:r>
        <w:t xml:space="preserve"> of all of their lands, tenements etc. in </w:t>
      </w:r>
      <w:proofErr w:type="spellStart"/>
      <w:r>
        <w:t>Sessay</w:t>
      </w:r>
      <w:proofErr w:type="spellEnd"/>
      <w:r>
        <w:t xml:space="preserve">, North Riding of Yorkshire, to Isabel </w:t>
      </w:r>
      <w:proofErr w:type="spellStart"/>
      <w:r>
        <w:t>Darell</w:t>
      </w:r>
      <w:proofErr w:type="spellEnd"/>
      <w:r>
        <w:t>(q.v.).  (Yorkshire Deeds vol. IX p.150)</w:t>
      </w:r>
    </w:p>
    <w:p w:rsidR="00AE11E6" w:rsidRDefault="00AE11E6" w:rsidP="00AE11E6">
      <w:pPr>
        <w:pStyle w:val="NoSpacing"/>
      </w:pPr>
      <w:r>
        <w:t>10 Dec.1457</w:t>
      </w:r>
      <w:r>
        <w:tab/>
        <w:t>He made his Will.   (W.Y.R. p.37)</w:t>
      </w:r>
    </w:p>
    <w:p w:rsidR="00AE11E6" w:rsidRDefault="00AE11E6" w:rsidP="00AE11E6">
      <w:pPr>
        <w:pStyle w:val="NoSpacing"/>
        <w:ind w:left="1440" w:hanging="1440"/>
      </w:pPr>
      <w:r>
        <w:t>16 Nov.1464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</w:p>
    <w:p w:rsidR="003D3651" w:rsidRDefault="003D3651" w:rsidP="003D3651">
      <w:pPr>
        <w:pStyle w:val="NoSpacing"/>
        <w:ind w:left="1440" w:hanging="1440"/>
      </w:pPr>
    </w:p>
    <w:p w:rsidR="003D3651" w:rsidRDefault="003D3651" w:rsidP="003D3651">
      <w:pPr>
        <w:pStyle w:val="NoSpacing"/>
        <w:ind w:left="1440" w:hanging="1440"/>
      </w:pPr>
    </w:p>
    <w:p w:rsidR="003D3651" w:rsidRDefault="00AE11E6" w:rsidP="003D3651">
      <w:pPr>
        <w:pStyle w:val="NoSpacing"/>
        <w:ind w:left="1440" w:hanging="1440"/>
      </w:pPr>
      <w:r>
        <w:t>21 March 2013</w:t>
      </w:r>
    </w:p>
    <w:p w:rsidR="00BA4020" w:rsidRPr="00186E49" w:rsidRDefault="00AE11E6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651" w:rsidRDefault="003D3651" w:rsidP="00552EBA">
      <w:r>
        <w:separator/>
      </w:r>
    </w:p>
  </w:endnote>
  <w:endnote w:type="continuationSeparator" w:id="0">
    <w:p w:rsidR="003D3651" w:rsidRDefault="003D36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11E6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651" w:rsidRDefault="003D3651" w:rsidP="00552EBA">
      <w:r>
        <w:separator/>
      </w:r>
    </w:p>
  </w:footnote>
  <w:footnote w:type="continuationSeparator" w:id="0">
    <w:p w:rsidR="003D3651" w:rsidRDefault="003D36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3651"/>
    <w:rsid w:val="00552EBA"/>
    <w:rsid w:val="0093365C"/>
    <w:rsid w:val="00AE11E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2012-07-31T14:33:00Z</dcterms:created>
  <dcterms:modified xsi:type="dcterms:W3CDTF">2013-03-21T20:10:00Z</dcterms:modified>
</cp:coreProperties>
</file>